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68355" w14:textId="576AC0B4" w:rsidR="00905D0C" w:rsidRDefault="00955B6C">
      <w:r w:rsidRPr="00955B6C">
        <w:t xml:space="preserve">OGGETTO: Determina a contrarre per la fornitura e messa in opera di segnaletica stradale </w:t>
      </w:r>
      <w:proofErr w:type="spellStart"/>
      <w:proofErr w:type="gramStart"/>
      <w:r w:rsidRPr="00955B6C">
        <w:t>orizzontale.Indizione</w:t>
      </w:r>
      <w:proofErr w:type="spellEnd"/>
      <w:proofErr w:type="gramEnd"/>
      <w:r w:rsidRPr="00955B6C">
        <w:t xml:space="preserve"> Procedura Negoziata mediante la creazione di una R.D.O. sul portale di acquisti della Pubblica Amministrazione. Prenotazione di spesa</w:t>
      </w:r>
      <w:r>
        <w:t xml:space="preserve"> </w:t>
      </w:r>
      <w:r w:rsidRPr="00955B6C">
        <w:t>- Approvazione del Capitolato Speciale di Appalto, del Disciplinare di Gara e dell' Elenco prezzi Regione Campania Segnaletica stradale Orizzontale C.I.G.825FA53B</w:t>
      </w:r>
    </w:p>
    <w:sectPr w:rsidR="00905D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4D2"/>
    <w:rsid w:val="000954D2"/>
    <w:rsid w:val="0069032C"/>
    <w:rsid w:val="00905D0C"/>
    <w:rsid w:val="00955B6C"/>
    <w:rsid w:val="00C9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4C2FC"/>
  <w15:chartTrackingRefBased/>
  <w15:docId w15:val="{251A831E-F3F4-417C-861F-8CA82C867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0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GAETANO DE FILIPPO</dc:creator>
  <cp:keywords/>
  <dc:description/>
  <cp:lastModifiedBy>GAETANO DE FILIPPO</cp:lastModifiedBy>
  <cp:revision>3</cp:revision>
  <dcterms:created xsi:type="dcterms:W3CDTF">2022-08-31T11:02:00Z</dcterms:created>
  <dcterms:modified xsi:type="dcterms:W3CDTF">2022-08-31T11:03:00Z</dcterms:modified>
</cp:coreProperties>
</file>